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C1" w:rsidRDefault="000D3FC1"/>
    <w:p w:rsidR="009563AA" w:rsidRDefault="009563AA"/>
    <w:p w:rsidR="009563AA" w:rsidRPr="00BD0B55" w:rsidRDefault="009563AA"/>
    <w:p w:rsidR="006273F6" w:rsidRPr="00BD0B55" w:rsidRDefault="00BF55E8">
      <w:r w:rsidRPr="00BD0B55">
        <w:t>Purchasing Card Users</w:t>
      </w:r>
    </w:p>
    <w:p w:rsidR="00BF55E8" w:rsidRPr="00BD0B55" w:rsidRDefault="00BF55E8"/>
    <w:p w:rsidR="00BF55E8" w:rsidRPr="00BD0B55" w:rsidRDefault="009563AA">
      <w:r w:rsidRPr="00BD0B55">
        <w:t>The C</w:t>
      </w:r>
      <w:r w:rsidR="00BF55E8" w:rsidRPr="00BD0B55">
        <w:t>ontroller’s Office is please</w:t>
      </w:r>
      <w:r w:rsidR="000D3FC1" w:rsidRPr="00BD0B55">
        <w:t xml:space="preserve">d to </w:t>
      </w:r>
      <w:r w:rsidR="00D31C35">
        <w:t xml:space="preserve">announce that Purchasing Card Reconciliations can now be submitted electronically.  </w:t>
      </w:r>
    </w:p>
    <w:p w:rsidR="00BF55E8" w:rsidRPr="00BD0B55" w:rsidRDefault="00BF55E8"/>
    <w:p w:rsidR="000D3FC1" w:rsidRPr="00BD0B55" w:rsidRDefault="00D31C35">
      <w:r>
        <w:t xml:space="preserve">The preparation, review and audit of the reconciliation remains the same </w:t>
      </w:r>
      <w:r w:rsidR="00444FC9" w:rsidRPr="00BD0B55">
        <w:t>except there is now an</w:t>
      </w:r>
      <w:r w:rsidR="000D3FC1" w:rsidRPr="00BD0B55">
        <w:t xml:space="preserve"> option to electronically send</w:t>
      </w:r>
      <w:r w:rsidR="005A750C" w:rsidRPr="00BD0B55">
        <w:t xml:space="preserve"> the reconciliation to the Controller’s Office</w:t>
      </w:r>
      <w:r w:rsidR="000D3FC1" w:rsidRPr="00BD0B55">
        <w:t xml:space="preserve">. </w:t>
      </w:r>
      <w:r w:rsidR="00444FC9" w:rsidRPr="00BD0B55">
        <w:t xml:space="preserve"> </w:t>
      </w:r>
      <w:r w:rsidR="000D3FC1" w:rsidRPr="00BD0B55">
        <w:t xml:space="preserve"> Once the </w:t>
      </w:r>
      <w:r w:rsidR="009563AA" w:rsidRPr="00BD0B55">
        <w:t>reconciliation</w:t>
      </w:r>
      <w:r w:rsidR="000D3FC1" w:rsidRPr="00BD0B55">
        <w:t xml:space="preserve"> is completed</w:t>
      </w:r>
      <w:r w:rsidR="00444FC9" w:rsidRPr="00BD0B55">
        <w:t xml:space="preserve"> and signed</w:t>
      </w:r>
      <w:r w:rsidR="000D3FC1" w:rsidRPr="00BD0B55">
        <w:t xml:space="preserve">, it can be scanned and sent </w:t>
      </w:r>
      <w:r>
        <w:t xml:space="preserve">as a pdf </w:t>
      </w:r>
      <w:r w:rsidR="000D3FC1" w:rsidRPr="00BD0B55">
        <w:t xml:space="preserve">by email to </w:t>
      </w:r>
      <w:hyperlink r:id="rId4" w:history="1">
        <w:r w:rsidR="003A4F50" w:rsidRPr="00BD0B55">
          <w:rPr>
            <w:rStyle w:val="Hyperlink"/>
          </w:rPr>
          <w:t>pcardrecon@williams.edu</w:t>
        </w:r>
      </w:hyperlink>
      <w:r w:rsidR="000D3FC1" w:rsidRPr="00BD0B55">
        <w:t>.</w:t>
      </w:r>
      <w:r w:rsidR="003A4F50" w:rsidRPr="00BD0B55">
        <w:t xml:space="preserve"> </w:t>
      </w:r>
      <w:r w:rsidR="00444FC9" w:rsidRPr="00BD0B55">
        <w:t xml:space="preserve">  </w:t>
      </w:r>
      <w:r w:rsidR="00444FC9" w:rsidRPr="00BD0B55">
        <w:rPr>
          <w:b/>
        </w:rPr>
        <w:t>The document needs to be a .pdf file</w:t>
      </w:r>
      <w:r>
        <w:rPr>
          <w:b/>
        </w:rPr>
        <w:t xml:space="preserve"> and must be named as stated below</w:t>
      </w:r>
      <w:r w:rsidR="00444FC9" w:rsidRPr="00BD0B55">
        <w:t xml:space="preserve">.  </w:t>
      </w:r>
      <w:r w:rsidR="003A4F50" w:rsidRPr="00BD0B55">
        <w:t xml:space="preserve"> </w:t>
      </w:r>
      <w:r w:rsidR="00BA326E">
        <w:t>The h</w:t>
      </w:r>
      <w:r>
        <w:t>ardcopy of the reconciliation sent electronically should be</w:t>
      </w:r>
      <w:r w:rsidR="003A4F50" w:rsidRPr="00BD0B55">
        <w:t xml:space="preserve"> retain</w:t>
      </w:r>
      <w:r>
        <w:t>ed</w:t>
      </w:r>
      <w:r w:rsidR="003A4F50" w:rsidRPr="00BD0B55">
        <w:t xml:space="preserve"> in your office </w:t>
      </w:r>
      <w:r>
        <w:t xml:space="preserve">until </w:t>
      </w:r>
      <w:r w:rsidR="00EC7EF0">
        <w:t>10/31 of each year</w:t>
      </w:r>
      <w:r w:rsidR="00FE2117">
        <w:t xml:space="preserve"> (i.e. for fiscal year 16 which ends on 6/30 please retain until 10/31)</w:t>
      </w:r>
      <w:bookmarkStart w:id="0" w:name="_GoBack"/>
      <w:bookmarkEnd w:id="0"/>
      <w:r w:rsidR="00444FC9" w:rsidRPr="00BD0B55">
        <w:t xml:space="preserve">.  </w:t>
      </w:r>
      <w:r>
        <w:t xml:space="preserve">Electronically submitted reconciliations will be audited exactly the same as hardcopy submissions.  Reconciliations must have appropriate documentation, approval and be legible.  </w:t>
      </w:r>
    </w:p>
    <w:p w:rsidR="003A4F50" w:rsidRPr="00BD0B55" w:rsidRDefault="003A4F50"/>
    <w:p w:rsidR="003A4F50" w:rsidRPr="00BD0B55" w:rsidRDefault="00D31C35">
      <w:r>
        <w:t>Important items for electronic processing:</w:t>
      </w:r>
    </w:p>
    <w:p w:rsidR="00F87D72" w:rsidRDefault="000D3FC1">
      <w:r w:rsidRPr="00BD0B55">
        <w:tab/>
        <w:t>The reconciliation</w:t>
      </w:r>
      <w:r w:rsidR="00BF55E8" w:rsidRPr="00BD0B55">
        <w:t xml:space="preserve"> need</w:t>
      </w:r>
      <w:r w:rsidRPr="00BD0B55">
        <w:t>s</w:t>
      </w:r>
      <w:r w:rsidR="00BF55E8" w:rsidRPr="00BD0B55">
        <w:t xml:space="preserve"> to be single sided only.</w:t>
      </w:r>
    </w:p>
    <w:p w:rsidR="00D31C35" w:rsidRDefault="00F87D72">
      <w:r>
        <w:tab/>
        <w:t>The Bank of America statement is no longer required.</w:t>
      </w:r>
      <w:r w:rsidR="00444FC9" w:rsidRPr="00BD0B55">
        <w:t xml:space="preserve">  </w:t>
      </w:r>
    </w:p>
    <w:p w:rsidR="00BF55E8" w:rsidRPr="00BD0B55" w:rsidRDefault="00D31C35" w:rsidP="00D31C35">
      <w:r>
        <w:t xml:space="preserve">               </w:t>
      </w:r>
      <w:r w:rsidR="00444FC9" w:rsidRPr="00BD0B55">
        <w:t>If you choose to scan your recon, please make</w:t>
      </w:r>
      <w:r>
        <w:t xml:space="preserve"> </w:t>
      </w:r>
      <w:r w:rsidR="00444FC9" w:rsidRPr="00BD0B55">
        <w:t>sure that all pages scan properly.</w:t>
      </w:r>
    </w:p>
    <w:p w:rsidR="000D3FC1" w:rsidRDefault="00BF55E8">
      <w:r w:rsidRPr="00BD0B55">
        <w:tab/>
      </w:r>
      <w:r w:rsidR="000D3FC1" w:rsidRPr="00BD0B55">
        <w:t xml:space="preserve">The naming of the reconciliation when emailed to </w:t>
      </w:r>
      <w:hyperlink r:id="rId5" w:history="1">
        <w:r w:rsidR="000D3FC1" w:rsidRPr="00BD0B55">
          <w:rPr>
            <w:rStyle w:val="Hyperlink"/>
          </w:rPr>
          <w:t>pcardrecon@williams.edu</w:t>
        </w:r>
      </w:hyperlink>
      <w:r w:rsidR="000D3FC1" w:rsidRPr="00BD0B55">
        <w:t xml:space="preserve"> is as follows</w:t>
      </w:r>
      <w:r w:rsidR="00EC7EF0">
        <w:t xml:space="preserve"> using </w:t>
      </w:r>
    </w:p>
    <w:p w:rsidR="00EC7EF0" w:rsidRPr="00BD0B55" w:rsidRDefault="00EC7EF0">
      <w:r>
        <w:tab/>
      </w:r>
      <w:r>
        <w:tab/>
      </w:r>
      <w:proofErr w:type="gramStart"/>
      <w:r>
        <w:t>the</w:t>
      </w:r>
      <w:proofErr w:type="gramEnd"/>
      <w:r>
        <w:t xml:space="preserve"> information displayed under the barcode that prints on the expense report.</w:t>
      </w:r>
    </w:p>
    <w:p w:rsidR="000D3FC1" w:rsidRPr="00BD0B55" w:rsidRDefault="000D3FC1">
      <w:r w:rsidRPr="00BD0B55">
        <w:tab/>
      </w:r>
      <w:r w:rsidRPr="00BD0B55">
        <w:tab/>
        <w:t>Last name of cardholder_employee ID number_last four digits of the pcard_billing date</w:t>
      </w:r>
    </w:p>
    <w:p w:rsidR="007B12DD" w:rsidRPr="00BA326E" w:rsidRDefault="000D3FC1">
      <w:pPr>
        <w:rPr>
          <w:color w:val="000000" w:themeColor="text1"/>
        </w:rPr>
      </w:pPr>
      <w:r w:rsidRPr="00BD0B55">
        <w:tab/>
      </w:r>
      <w:r w:rsidRPr="00BD0B55">
        <w:tab/>
      </w:r>
      <w:r w:rsidRPr="00BD0B55">
        <w:tab/>
      </w:r>
      <w:r w:rsidRPr="00BD0B55">
        <w:tab/>
        <w:t>Hogan_9999999_1234_08272015</w:t>
      </w:r>
    </w:p>
    <w:p w:rsidR="005A750C" w:rsidRPr="00BD0B55" w:rsidRDefault="003A4F50" w:rsidP="005A750C">
      <w:pPr>
        <w:ind w:firstLine="720"/>
      </w:pPr>
      <w:r w:rsidRPr="00BD0B55">
        <w:t xml:space="preserve">The first page of the expense report has a bar code that we have to receive.  If the page prints </w:t>
      </w:r>
    </w:p>
    <w:p w:rsidR="005A750C" w:rsidRPr="00BD0B55" w:rsidRDefault="005A750C" w:rsidP="005A750C">
      <w:pPr>
        <w:ind w:firstLine="720"/>
      </w:pPr>
      <w:r w:rsidRPr="00BD0B55">
        <w:tab/>
      </w:r>
      <w:proofErr w:type="gramStart"/>
      <w:r w:rsidR="003A4F50" w:rsidRPr="00BD0B55">
        <w:t>with</w:t>
      </w:r>
      <w:proofErr w:type="gramEnd"/>
      <w:r w:rsidR="003A4F50" w:rsidRPr="00BD0B55">
        <w:t xml:space="preserve"> no transac</w:t>
      </w:r>
      <w:r w:rsidR="009563AA" w:rsidRPr="00BD0B55">
        <w:t>tions listed, please do not disc</w:t>
      </w:r>
      <w:r w:rsidR="003A4F50" w:rsidRPr="00BD0B55">
        <w:t>ard it.  We need to receive the expense</w:t>
      </w:r>
    </w:p>
    <w:p w:rsidR="003A4F50" w:rsidRDefault="003A4F50" w:rsidP="005A750C">
      <w:pPr>
        <w:ind w:left="720" w:firstLine="720"/>
      </w:pPr>
      <w:proofErr w:type="gramStart"/>
      <w:r w:rsidRPr="00BD0B55">
        <w:t>report</w:t>
      </w:r>
      <w:proofErr w:type="gramEnd"/>
      <w:r w:rsidRPr="00BD0B55">
        <w:t xml:space="preserve"> in </w:t>
      </w:r>
      <w:r w:rsidR="009563AA" w:rsidRPr="00BD0B55">
        <w:t>its</w:t>
      </w:r>
      <w:r w:rsidRPr="00BD0B55">
        <w:t xml:space="preserve"> entirety.</w:t>
      </w:r>
    </w:p>
    <w:p w:rsidR="003C7ABA" w:rsidRDefault="003C7ABA" w:rsidP="00F87D72"/>
    <w:p w:rsidR="000D3FC1" w:rsidRPr="00F87D72" w:rsidRDefault="003C7ABA">
      <w:r w:rsidRPr="00F87D72">
        <w:t xml:space="preserve">NOTE:  Please keep in mind that </w:t>
      </w:r>
      <w:r w:rsidR="00F87D72" w:rsidRPr="00F87D72">
        <w:t>the itemized receipt is required</w:t>
      </w:r>
      <w:r w:rsidRPr="00F87D72">
        <w:t xml:space="preserve"> for any purchase charged to the </w:t>
      </w:r>
      <w:proofErr w:type="spellStart"/>
      <w:r w:rsidRPr="00F87D72">
        <w:t>pcard</w:t>
      </w:r>
      <w:proofErr w:type="spellEnd"/>
      <w:r w:rsidR="00F87D72" w:rsidRPr="00F87D72">
        <w:t xml:space="preserve"> (restaurants, Amazon)</w:t>
      </w:r>
      <w:r w:rsidRPr="00F87D72">
        <w:t>.  We have been receiving many order confirmations especially for Amazon.  We need to see exactly what items were purchased not the confirmation that the order has been placed.</w:t>
      </w:r>
    </w:p>
    <w:p w:rsidR="000D3FC1" w:rsidRPr="00F87D72" w:rsidRDefault="000D3FC1"/>
    <w:p w:rsidR="00F87D72" w:rsidRDefault="00F87D72">
      <w:r>
        <w:t xml:space="preserve">Thank you for your continued attention to submitting </w:t>
      </w:r>
      <w:proofErr w:type="spellStart"/>
      <w:r>
        <w:t>pcard</w:t>
      </w:r>
      <w:proofErr w:type="spellEnd"/>
      <w:r>
        <w:t xml:space="preserve"> recons in a complete and timely manner.  </w:t>
      </w:r>
    </w:p>
    <w:p w:rsidR="00F87D72" w:rsidRDefault="00F87D72"/>
    <w:p w:rsidR="00BF55E8" w:rsidRPr="00F87D72" w:rsidRDefault="00BF55E8">
      <w:r w:rsidRPr="00F87D72">
        <w:tab/>
      </w:r>
    </w:p>
    <w:p w:rsidR="00BF55E8" w:rsidRDefault="00BF55E8"/>
    <w:p w:rsidR="00BF55E8" w:rsidRDefault="00BF55E8"/>
    <w:p w:rsidR="00BF55E8" w:rsidRDefault="00BF55E8"/>
    <w:sectPr w:rsidR="00BF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8"/>
    <w:rsid w:val="000D3FC1"/>
    <w:rsid w:val="001C629A"/>
    <w:rsid w:val="001D5E1A"/>
    <w:rsid w:val="003A4F50"/>
    <w:rsid w:val="003C7ABA"/>
    <w:rsid w:val="00444FC9"/>
    <w:rsid w:val="00545D7E"/>
    <w:rsid w:val="005A750C"/>
    <w:rsid w:val="006273F6"/>
    <w:rsid w:val="007B12DD"/>
    <w:rsid w:val="009563AA"/>
    <w:rsid w:val="009A4BF4"/>
    <w:rsid w:val="00BA326E"/>
    <w:rsid w:val="00BD0B55"/>
    <w:rsid w:val="00BF55E8"/>
    <w:rsid w:val="00D31C35"/>
    <w:rsid w:val="00E73739"/>
    <w:rsid w:val="00EC7EF0"/>
    <w:rsid w:val="00F87D72"/>
    <w:rsid w:val="00FD6316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02904-6C78-43BE-8D72-DCCACC0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ardrecon@williams.edu" TargetMode="External"/><Relationship Id="rId4" Type="http://schemas.openxmlformats.org/officeDocument/2006/relationships/hyperlink" Target="mailto:pcardrecon@willi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4</cp:revision>
  <cp:lastPrinted>2015-11-18T16:55:00Z</cp:lastPrinted>
  <dcterms:created xsi:type="dcterms:W3CDTF">2015-11-23T16:12:00Z</dcterms:created>
  <dcterms:modified xsi:type="dcterms:W3CDTF">2015-12-01T18:41:00Z</dcterms:modified>
</cp:coreProperties>
</file>